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2" w:rsidRPr="00820FD8" w:rsidRDefault="009478A2" w:rsidP="00947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Intézkedési terv az</w:t>
      </w:r>
      <w:r w:rsidR="008C1622" w:rsidRPr="00820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1622" w:rsidRPr="00820FD8">
        <w:rPr>
          <w:rFonts w:ascii="Times New Roman" w:hAnsi="Times New Roman" w:cs="Times New Roman"/>
          <w:b/>
          <w:noProof/>
          <w:sz w:val="24"/>
          <w:szCs w:val="24"/>
        </w:rPr>
        <w:t xml:space="preserve">ÖPSZEF/84-7/2022. </w:t>
      </w:r>
      <w:r w:rsidRPr="00820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iktatószámú Ellenőrzési jelentéshez</w:t>
      </w:r>
    </w:p>
    <w:p w:rsidR="009478A2" w:rsidRPr="00820FD8" w:rsidRDefault="009478A2" w:rsidP="00947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Ellenőrzött szerv megnevezése: </w:t>
      </w:r>
      <w:r w:rsidR="008C1622" w:rsidRPr="00820FD8">
        <w:rPr>
          <w:rFonts w:ascii="Times New Roman" w:hAnsi="Times New Roman" w:cs="Times New Roman"/>
          <w:b/>
          <w:sz w:val="24"/>
          <w:szCs w:val="24"/>
        </w:rPr>
        <w:t>Bogyiszlói Cigány Nemzetiségi Önkormányzat</w:t>
      </w:r>
    </w:p>
    <w:p w:rsidR="009478A2" w:rsidRPr="00820FD8" w:rsidRDefault="009478A2" w:rsidP="00947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 szám:</w:t>
      </w:r>
      <w:r w:rsidR="008C1622" w:rsidRPr="00820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1622" w:rsidRPr="00820FD8">
        <w:rPr>
          <w:rFonts w:ascii="Times New Roman" w:hAnsi="Times New Roman" w:cs="Times New Roman"/>
          <w:b/>
          <w:sz w:val="24"/>
          <w:szCs w:val="24"/>
        </w:rPr>
        <w:t>662042</w:t>
      </w:r>
    </w:p>
    <w:p w:rsidR="009478A2" w:rsidRPr="00820FD8" w:rsidRDefault="009478A2" w:rsidP="009478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78A2" w:rsidRPr="008C1622" w:rsidRDefault="009478A2" w:rsidP="009478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460"/>
        <w:gridCol w:w="1420"/>
        <w:gridCol w:w="3780"/>
      </w:tblGrid>
      <w:tr w:rsidR="009478A2" w:rsidRPr="00BA649F" w:rsidTr="00874B26">
        <w:trPr>
          <w:trHeight w:val="315"/>
          <w:tblHeader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Sor-szám</w:t>
            </w:r>
          </w:p>
        </w:tc>
        <w:tc>
          <w:tcPr>
            <w:tcW w:w="7460" w:type="dxa"/>
            <w:vMerge w:val="restart"/>
            <w:shd w:val="clear" w:color="auto" w:fill="auto"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Az elvégzendő feladat tartalma</w:t>
            </w:r>
          </w:p>
        </w:tc>
        <w:tc>
          <w:tcPr>
            <w:tcW w:w="5200" w:type="dxa"/>
            <w:gridSpan w:val="2"/>
            <w:shd w:val="clear" w:color="auto" w:fill="auto"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 xml:space="preserve">A feladat </w:t>
            </w:r>
          </w:p>
        </w:tc>
      </w:tr>
      <w:tr w:rsidR="009478A2" w:rsidRPr="00BA649F" w:rsidTr="00874B26">
        <w:trPr>
          <w:trHeight w:val="960"/>
          <w:tblHeader/>
        </w:trPr>
        <w:tc>
          <w:tcPr>
            <w:tcW w:w="660" w:type="dxa"/>
            <w:vMerge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</w:p>
        </w:tc>
        <w:tc>
          <w:tcPr>
            <w:tcW w:w="7460" w:type="dxa"/>
            <w:vMerge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 xml:space="preserve"> végrehajtá-sának határideje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 xml:space="preserve">végrehajtásáért felelős személy 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1.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C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Calibri" w:hAnsi="Times New Roman" w:cs="Times New Roman"/>
              </w:rPr>
              <w:t>Az SZMSZ Nektv. 88/A. § b) pontja alapján történő kiegészítése a Képviselő-testület átruházott hatásköreinek felsorolásával.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8C162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2022.01.01.</w:t>
            </w:r>
            <w:r w:rsidR="009478A2"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Pr="00BA649F" w:rsidRDefault="00E74932" w:rsidP="00E74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6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C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t>Az SZMSZ Nektv. 88/A. § k) pontja alapján történő kiegészítése a helyi önkormányzattal vagy annak szerveivel történő kapcsolattartás módjának szabályozásával.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8C162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2022.01.01.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  <w:p w:rsidR="00E74932" w:rsidRPr="00BA649F" w:rsidRDefault="00E7493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3.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C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t>A Megállapodás Nektv. 80. § (3) bekezdés a) pontja szerinti, a Nemzetiségi önkormányzat a törzskönyvi nyilvántartásba vételével és adószám igénylésével kapcsolatos határidők és együttműködési kötelezettségek, a felelősök konkrét kijelölésével történő kiegészítése.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8C162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2022.02.01.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  <w:p w:rsidR="00E74932" w:rsidRPr="00BA649F" w:rsidRDefault="00E74932" w:rsidP="00E74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4.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55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t>A Megállapodás a Nektv. 80. § (4) bekezdésének megfelelő, a Jegyző illetve megbízottja testületi ülésen való részvételének, illetve a szakmai segítségnyújtásának szabályozás</w:t>
            </w:r>
            <w:r w:rsidR="00555681" w:rsidRPr="00BA649F">
              <w:rPr>
                <w:rFonts w:ascii="Times New Roman" w:eastAsia="Calibri" w:hAnsi="Times New Roman" w:cs="Times New Roman"/>
                <w:lang w:eastAsia="hu-HU" w:bidi="ar-SA"/>
              </w:rPr>
              <w:t>ával</w:t>
            </w: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t xml:space="preserve"> a Nemzetiségi önkormányzat működését érintően.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8C162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2022.02.01.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  <w:p w:rsidR="00E74932" w:rsidRPr="00BA649F" w:rsidRDefault="00E74932" w:rsidP="00E74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5.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08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t>Az Info tv. 1. melléklete szerinti általános közzétételi listában meghatározott adatok közzététele az Info tv. 32-34. §, valamint a 37. § -ban foglalt rendelkezések alapján.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8C162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2022.01.20.</w:t>
            </w:r>
            <w:r w:rsidR="009478A2"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  <w:p w:rsidR="00E74932" w:rsidRPr="00BA649F" w:rsidRDefault="00E7493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6.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C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 xml:space="preserve">A Nemzetiségi önkormányzat az </w:t>
            </w:r>
            <w:r w:rsidRPr="00BA649F">
              <w:rPr>
                <w:rFonts w:ascii="Times New Roman" w:eastAsia="Calibri" w:hAnsi="Times New Roman" w:cs="Times New Roman"/>
              </w:rPr>
              <w:t xml:space="preserve"> Áht. 26. § (1) bekezdése alapján megalkotott költségvetési határozat</w:t>
            </w:r>
            <w:r w:rsidR="00555681" w:rsidRPr="00BA649F">
              <w:rPr>
                <w:rFonts w:ascii="Times New Roman" w:eastAsia="Calibri" w:hAnsi="Times New Roman" w:cs="Times New Roman"/>
              </w:rPr>
              <w:t>ának</w:t>
            </w:r>
            <w:r w:rsidRPr="00BA649F">
              <w:rPr>
                <w:rFonts w:ascii="Times New Roman" w:eastAsia="Calibri" w:hAnsi="Times New Roman" w:cs="Times New Roman"/>
              </w:rPr>
              <w:t xml:space="preserve"> szerkezetének és az egyes kiemelt előirányzat sorok tartalmának az Áht. 6. §-ában foglalt előírásoknak való megfelelőségének, egyezőségének biztosítása.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E7493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2022.02.15.</w:t>
            </w:r>
            <w:r w:rsidR="009478A2"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  <w:p w:rsidR="00E74932" w:rsidRPr="00BA649F" w:rsidRDefault="00E74932" w:rsidP="00E74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7.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555681" w:rsidP="0055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Az Áht. 34-35. §-a szerinti előirányzat módosítások minden esetben a jogszabályi rendelkezések, és azok figyelembevételével elkészített írásbeli dokumentumok alapján történő, azzal teljesen megegyező nyilvántartásba vétele.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E74932" w:rsidRDefault="009478A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</w:pPr>
            <w:r w:rsidRPr="00E74932"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  <w:t> </w:t>
            </w:r>
            <w:r w:rsidR="00E74932" w:rsidRPr="00E74932"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  <w:t>2022.05.19.</w:t>
            </w:r>
          </w:p>
          <w:p w:rsidR="00E74932" w:rsidRPr="00E74932" w:rsidRDefault="00E7493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</w:pPr>
            <w:r w:rsidRPr="00E74932"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  <w:t>2022.05.31.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Pr="00E74932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</w:pPr>
            <w:r w:rsidRPr="00E74932"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  <w:t> </w:t>
            </w:r>
          </w:p>
          <w:p w:rsidR="00E74932" w:rsidRPr="00E74932" w:rsidRDefault="00E7493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</w:pPr>
            <w:r w:rsidRPr="00E74932">
              <w:rPr>
                <w:rFonts w:ascii="Times New Roman" w:eastAsia="Times New Roman" w:hAnsi="Times New Roman" w:cs="Times New Roman"/>
                <w:color w:val="FF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8.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08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t xml:space="preserve">Az előirányzat módosítások tekintetében </w:t>
            </w: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a</w:t>
            </w: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t xml:space="preserve"> bizonylati elv és bizonylati fegyelem a </w:t>
            </w:r>
            <w:r w:rsidRPr="00BA649F">
              <w:rPr>
                <w:rFonts w:ascii="Times New Roman" w:eastAsia="Calibri" w:hAnsi="Times New Roman" w:cs="Times New Roman"/>
                <w:lang w:eastAsia="hu-HU" w:bidi="ar-SA"/>
              </w:rPr>
              <w:lastRenderedPageBreak/>
              <w:t xml:space="preserve">költségvetési számvitelben történő betartása az Áhsz. 52. § és az Szt. 165. § (2) bekezdés előírásának megfelelően. 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E7493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lastRenderedPageBreak/>
              <w:t>2022.12.31.</w:t>
            </w:r>
            <w:r w:rsidR="009478A2"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Pr="00BA649F" w:rsidRDefault="00E7493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Jegyző</w:t>
            </w:r>
          </w:p>
        </w:tc>
      </w:tr>
      <w:tr w:rsidR="009478A2" w:rsidRPr="00BA649F" w:rsidTr="00D96189">
        <w:trPr>
          <w:trHeight w:val="315"/>
        </w:trPr>
        <w:tc>
          <w:tcPr>
            <w:tcW w:w="660" w:type="dxa"/>
            <w:shd w:val="clear" w:color="auto" w:fill="auto"/>
            <w:hideMark/>
          </w:tcPr>
          <w:p w:rsidR="009478A2" w:rsidRPr="00BA649F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lastRenderedPageBreak/>
              <w:t>9.</w:t>
            </w:r>
          </w:p>
        </w:tc>
        <w:tc>
          <w:tcPr>
            <w:tcW w:w="7460" w:type="dxa"/>
            <w:shd w:val="clear" w:color="auto" w:fill="auto"/>
            <w:hideMark/>
          </w:tcPr>
          <w:p w:rsidR="009478A2" w:rsidRPr="00BA649F" w:rsidRDefault="008C1622" w:rsidP="00C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Calibri" w:hAnsi="Times New Roman" w:cs="Times New Roman"/>
              </w:rPr>
              <w:t>A 200 ezer Ft-ot meghaladó összegű</w:t>
            </w:r>
            <w:r w:rsidR="00555681" w:rsidRPr="00BA649F">
              <w:rPr>
                <w:rFonts w:ascii="Times New Roman" w:eastAsia="Calibri" w:hAnsi="Times New Roman" w:cs="Times New Roman"/>
              </w:rPr>
              <w:t>,</w:t>
            </w:r>
            <w:r w:rsidRPr="00BA649F">
              <w:rPr>
                <w:rFonts w:ascii="Times New Roman" w:eastAsia="Calibri" w:hAnsi="Times New Roman" w:cs="Times New Roman"/>
              </w:rPr>
              <w:t xml:space="preserve"> határozott idejű kötelezettségvállalást (szerződéskötést, megrendelést) követően</w:t>
            </w:r>
            <w:r w:rsidR="00CC68A7" w:rsidRPr="00BA649F">
              <w:rPr>
                <w:rFonts w:ascii="Times New Roman" w:eastAsia="Calibri" w:hAnsi="Times New Roman" w:cs="Times New Roman"/>
              </w:rPr>
              <w:t>,</w:t>
            </w:r>
            <w:r w:rsidRPr="00BA649F">
              <w:rPr>
                <w:rFonts w:ascii="Times New Roman" w:eastAsia="Calibri" w:hAnsi="Times New Roman" w:cs="Times New Roman"/>
              </w:rPr>
              <w:t xml:space="preserve"> annak az államháztartási számviteli kormányrendelet szerinti </w:t>
            </w:r>
            <w:r w:rsidR="00CC68A7" w:rsidRPr="00BA649F">
              <w:rPr>
                <w:rFonts w:ascii="Times New Roman" w:eastAsia="Calibri" w:hAnsi="Times New Roman" w:cs="Times New Roman"/>
              </w:rPr>
              <w:t xml:space="preserve">haladéktalan </w:t>
            </w:r>
            <w:r w:rsidRPr="00BA649F">
              <w:rPr>
                <w:rFonts w:ascii="Times New Roman" w:eastAsia="Calibri" w:hAnsi="Times New Roman" w:cs="Times New Roman"/>
              </w:rPr>
              <w:t>nyil</w:t>
            </w:r>
            <w:r w:rsidR="00CC68A7" w:rsidRPr="00BA649F">
              <w:rPr>
                <w:rFonts w:ascii="Times New Roman" w:eastAsia="Calibri" w:hAnsi="Times New Roman" w:cs="Times New Roman"/>
              </w:rPr>
              <w:t>vántartásba vétele</w:t>
            </w:r>
            <w:r w:rsidRPr="00BA649F">
              <w:rPr>
                <w:rFonts w:ascii="Times New Roman" w:eastAsia="Calibri" w:hAnsi="Times New Roman" w:cs="Times New Roman"/>
              </w:rPr>
              <w:t xml:space="preserve"> az Ávr. 56.§ (1)-(2) bekezdései és az Áhsz. 53. § (2) bekezdése alapján.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78A2" w:rsidRPr="00BA649F" w:rsidRDefault="009478A2" w:rsidP="008C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  <w:r w:rsidR="00E74932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2022.01.01.</w:t>
            </w:r>
          </w:p>
        </w:tc>
        <w:tc>
          <w:tcPr>
            <w:tcW w:w="3780" w:type="dxa"/>
            <w:shd w:val="clear" w:color="auto" w:fill="auto"/>
            <w:hideMark/>
          </w:tcPr>
          <w:p w:rsidR="009478A2" w:rsidRDefault="009478A2" w:rsidP="008C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BA649F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 </w:t>
            </w:r>
          </w:p>
          <w:p w:rsidR="00E74932" w:rsidRPr="00BA649F" w:rsidRDefault="00E74932" w:rsidP="00E74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Gazdálkodási ügyintéző</w:t>
            </w:r>
            <w:bookmarkStart w:id="0" w:name="_GoBack"/>
            <w:bookmarkEnd w:id="0"/>
          </w:p>
        </w:tc>
      </w:tr>
    </w:tbl>
    <w:p w:rsidR="009478A2" w:rsidRDefault="009478A2" w:rsidP="009478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B26" w:rsidRDefault="00874B26" w:rsidP="009478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B26" w:rsidRPr="003066B5" w:rsidRDefault="00CC68A7" w:rsidP="009478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Bogyiszló, 2022</w:t>
      </w:r>
      <w:r w:rsidR="00874B26" w:rsidRPr="003066B5">
        <w:rPr>
          <w:rFonts w:ascii="Times New Roman" w:hAnsi="Times New Roman" w:cs="Times New Roman"/>
          <w:color w:val="FF0000"/>
          <w:sz w:val="24"/>
          <w:szCs w:val="24"/>
        </w:rPr>
        <w:t>. ………….</w:t>
      </w:r>
    </w:p>
    <w:p w:rsidR="00874B26" w:rsidRPr="003066B5" w:rsidRDefault="00874B26" w:rsidP="009478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4B26" w:rsidRPr="003066B5" w:rsidRDefault="00874B26" w:rsidP="009478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4B26" w:rsidRPr="003066B5" w:rsidRDefault="00874B26" w:rsidP="009478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4B26" w:rsidRPr="003066B5" w:rsidRDefault="00874B26" w:rsidP="009478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  <w:t>………………………………………</w:t>
      </w:r>
    </w:p>
    <w:p w:rsidR="00874B26" w:rsidRPr="00E40EBC" w:rsidRDefault="00874B26" w:rsidP="0094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40EBC" w:rsidRPr="00E40EBC">
        <w:rPr>
          <w:rFonts w:ascii="Times New Roman" w:hAnsi="Times New Roman" w:cs="Times New Roman"/>
          <w:sz w:val="24"/>
          <w:szCs w:val="24"/>
        </w:rPr>
        <w:t>Mihalovics Zsolt</w:t>
      </w:r>
    </w:p>
    <w:p w:rsidR="00874B26" w:rsidRPr="00E40EBC" w:rsidRDefault="00874B26" w:rsidP="0094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Pr="00E40EBC">
        <w:rPr>
          <w:rFonts w:ascii="Times New Roman" w:hAnsi="Times New Roman" w:cs="Times New Roman"/>
          <w:sz w:val="24"/>
          <w:szCs w:val="24"/>
        </w:rPr>
        <w:tab/>
      </w:r>
      <w:r w:rsidR="00E40EBC" w:rsidRPr="00E40EBC">
        <w:rPr>
          <w:rFonts w:ascii="Times New Roman" w:hAnsi="Times New Roman" w:cs="Times New Roman"/>
          <w:sz w:val="24"/>
          <w:szCs w:val="24"/>
        </w:rPr>
        <w:t xml:space="preserve">     </w:t>
      </w:r>
      <w:r w:rsidR="00CC68A7" w:rsidRPr="00E40EBC">
        <w:rPr>
          <w:rFonts w:ascii="Times New Roman" w:hAnsi="Times New Roman" w:cs="Times New Roman"/>
          <w:sz w:val="24"/>
          <w:szCs w:val="24"/>
        </w:rPr>
        <w:t>elnök</w:t>
      </w:r>
    </w:p>
    <w:p w:rsidR="00874B26" w:rsidRDefault="00874B26" w:rsidP="009478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B26" w:rsidRDefault="00874B26" w:rsidP="009478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B26" w:rsidRDefault="00874B26" w:rsidP="009478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B26">
        <w:rPr>
          <w:rFonts w:ascii="Times New Roman" w:hAnsi="Times New Roman" w:cs="Times New Roman"/>
          <w:color w:val="000000" w:themeColor="text1"/>
          <w:sz w:val="24"/>
          <w:szCs w:val="24"/>
        </w:rPr>
        <w:t>Az intézkedési tervben foglaltakat megismertem, annak végrehajtását magamra nézve kötelezőnek ismerem el.</w:t>
      </w:r>
    </w:p>
    <w:p w:rsidR="00874B26" w:rsidRDefault="00874B26" w:rsidP="009478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B26" w:rsidRDefault="00874B26" w:rsidP="009478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B26" w:rsidRDefault="00874B26" w:rsidP="009478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B26" w:rsidRDefault="00874B26" w:rsidP="00874B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</w:t>
      </w:r>
    </w:p>
    <w:p w:rsidR="00874B26" w:rsidRPr="003066B5" w:rsidRDefault="00874B26" w:rsidP="00874B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66B5">
        <w:rPr>
          <w:rFonts w:ascii="Times New Roman" w:hAnsi="Times New Roman" w:cs="Times New Roman"/>
          <w:color w:val="FF0000"/>
          <w:sz w:val="24"/>
          <w:szCs w:val="24"/>
        </w:rPr>
        <w:t xml:space="preserve">végrehajtásért felelős személy </w:t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>neve/beosztása</w:t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 xml:space="preserve">végrehajtásért felelős személy </w:t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>neve/beosztása</w:t>
      </w:r>
    </w:p>
    <w:p w:rsidR="00874B26" w:rsidRPr="00FE116E" w:rsidRDefault="00874B26" w:rsidP="00874B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66B5">
        <w:rPr>
          <w:rFonts w:ascii="Times New Roman" w:hAnsi="Times New Roman" w:cs="Times New Roman"/>
          <w:color w:val="FF0000"/>
          <w:sz w:val="24"/>
          <w:szCs w:val="24"/>
        </w:rPr>
        <w:t>dátum</w:t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16E">
        <w:rPr>
          <w:rFonts w:ascii="Times New Roman" w:hAnsi="Times New Roman" w:cs="Times New Roman"/>
          <w:color w:val="FF0000"/>
          <w:sz w:val="24"/>
          <w:szCs w:val="24"/>
        </w:rPr>
        <w:t>dátum</w:t>
      </w:r>
    </w:p>
    <w:p w:rsidR="00874B26" w:rsidRPr="00874B26" w:rsidRDefault="00874B26" w:rsidP="00874B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B26" w:rsidRDefault="00874B26" w:rsidP="00874B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</w:t>
      </w:r>
    </w:p>
    <w:p w:rsidR="00874B26" w:rsidRPr="003066B5" w:rsidRDefault="00874B26" w:rsidP="00874B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66B5">
        <w:rPr>
          <w:rFonts w:ascii="Times New Roman" w:hAnsi="Times New Roman" w:cs="Times New Roman"/>
          <w:color w:val="FF0000"/>
          <w:sz w:val="24"/>
          <w:szCs w:val="24"/>
        </w:rPr>
        <w:t xml:space="preserve">végrehajtásért felelős személy </w:t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 xml:space="preserve"> neve/beosztása</w:t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 xml:space="preserve">végrehajtásért felelős személy </w:t>
      </w:r>
      <w:r w:rsidR="007220F0">
        <w:rPr>
          <w:rFonts w:ascii="Times New Roman" w:hAnsi="Times New Roman" w:cs="Times New Roman"/>
          <w:color w:val="FF0000"/>
          <w:sz w:val="24"/>
          <w:szCs w:val="24"/>
        </w:rPr>
        <w:t>neve/beosztása</w:t>
      </w:r>
    </w:p>
    <w:p w:rsidR="00874B26" w:rsidRPr="00874B26" w:rsidRDefault="00874B26" w:rsidP="00874B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6B5">
        <w:rPr>
          <w:rFonts w:ascii="Times New Roman" w:hAnsi="Times New Roman" w:cs="Times New Roman"/>
          <w:color w:val="FF0000"/>
          <w:sz w:val="24"/>
          <w:szCs w:val="24"/>
        </w:rPr>
        <w:t>dátum</w:t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6B5">
        <w:rPr>
          <w:rFonts w:ascii="Times New Roman" w:hAnsi="Times New Roman" w:cs="Times New Roman"/>
          <w:color w:val="FF0000"/>
          <w:sz w:val="24"/>
          <w:szCs w:val="24"/>
        </w:rPr>
        <w:t>dátum</w:t>
      </w:r>
    </w:p>
    <w:sectPr w:rsidR="00874B26" w:rsidRPr="00874B26" w:rsidSect="009478A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A2" w:rsidRDefault="009478A2" w:rsidP="009478A2">
      <w:pPr>
        <w:spacing w:after="0" w:line="240" w:lineRule="auto"/>
      </w:pPr>
      <w:r>
        <w:separator/>
      </w:r>
    </w:p>
  </w:endnote>
  <w:endnote w:type="continuationSeparator" w:id="0">
    <w:p w:rsidR="009478A2" w:rsidRDefault="009478A2" w:rsidP="0094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99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478A2" w:rsidRPr="009478A2" w:rsidRDefault="009478A2" w:rsidP="009478A2">
            <w:pPr>
              <w:pStyle w:val="llb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478A2">
              <w:rPr>
                <w:rFonts w:ascii="Times New Roman" w:hAnsi="Times New Roman" w:cs="Times New Roman"/>
                <w:bCs/>
              </w:rPr>
              <w:fldChar w:fldCharType="begin"/>
            </w:r>
            <w:r w:rsidRPr="009478A2">
              <w:rPr>
                <w:rFonts w:ascii="Times New Roman" w:hAnsi="Times New Roman" w:cs="Times New Roman"/>
                <w:bCs/>
              </w:rPr>
              <w:instrText>PAGE</w:instrText>
            </w:r>
            <w:r w:rsidRPr="009478A2">
              <w:rPr>
                <w:rFonts w:ascii="Times New Roman" w:hAnsi="Times New Roman" w:cs="Times New Roman"/>
                <w:bCs/>
              </w:rPr>
              <w:fldChar w:fldCharType="separate"/>
            </w:r>
            <w:r w:rsidR="00E7493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478A2">
              <w:rPr>
                <w:rFonts w:ascii="Times New Roman" w:hAnsi="Times New Roman" w:cs="Times New Roman"/>
                <w:bCs/>
              </w:rPr>
              <w:fldChar w:fldCharType="end"/>
            </w:r>
            <w:r w:rsidRPr="009478A2">
              <w:rPr>
                <w:rFonts w:ascii="Times New Roman" w:hAnsi="Times New Roman" w:cs="Times New Roman"/>
              </w:rPr>
              <w:t xml:space="preserve"> / </w:t>
            </w:r>
            <w:r w:rsidRPr="009478A2">
              <w:rPr>
                <w:rFonts w:ascii="Times New Roman" w:hAnsi="Times New Roman" w:cs="Times New Roman"/>
                <w:bCs/>
              </w:rPr>
              <w:fldChar w:fldCharType="begin"/>
            </w:r>
            <w:r w:rsidRPr="009478A2">
              <w:rPr>
                <w:rFonts w:ascii="Times New Roman" w:hAnsi="Times New Roman" w:cs="Times New Roman"/>
                <w:bCs/>
              </w:rPr>
              <w:instrText>NUMPAGES</w:instrText>
            </w:r>
            <w:r w:rsidRPr="009478A2">
              <w:rPr>
                <w:rFonts w:ascii="Times New Roman" w:hAnsi="Times New Roman" w:cs="Times New Roman"/>
                <w:bCs/>
              </w:rPr>
              <w:fldChar w:fldCharType="separate"/>
            </w:r>
            <w:r w:rsidR="00E7493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478A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9478A2" w:rsidRDefault="009478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A2" w:rsidRDefault="009478A2" w:rsidP="009478A2">
      <w:pPr>
        <w:spacing w:after="0" w:line="240" w:lineRule="auto"/>
      </w:pPr>
      <w:r>
        <w:separator/>
      </w:r>
    </w:p>
  </w:footnote>
  <w:footnote w:type="continuationSeparator" w:id="0">
    <w:p w:rsidR="009478A2" w:rsidRDefault="009478A2" w:rsidP="0094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26" w:rsidRPr="00874B26" w:rsidRDefault="00874B26">
    <w:pPr>
      <w:pStyle w:val="lfej"/>
      <w:rPr>
        <w:rFonts w:ascii="Times New Roman" w:hAnsi="Times New Roman" w:cs="Times New Roman"/>
        <w:color w:val="FF0000"/>
        <w:sz w:val="24"/>
        <w:szCs w:val="24"/>
      </w:rPr>
    </w:pPr>
    <w:r w:rsidRPr="00874B26">
      <w:rPr>
        <w:rFonts w:ascii="Times New Roman" w:hAnsi="Times New Roman" w:cs="Times New Roman"/>
        <w:color w:val="FF0000"/>
        <w:sz w:val="24"/>
        <w:szCs w:val="24"/>
      </w:rPr>
      <w:t>Iktatószám: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A2"/>
    <w:rsid w:val="000849C0"/>
    <w:rsid w:val="002027DB"/>
    <w:rsid w:val="002F3C27"/>
    <w:rsid w:val="003066B5"/>
    <w:rsid w:val="00555681"/>
    <w:rsid w:val="00707BC8"/>
    <w:rsid w:val="007220F0"/>
    <w:rsid w:val="007861BE"/>
    <w:rsid w:val="00820FD8"/>
    <w:rsid w:val="00874B26"/>
    <w:rsid w:val="008937F9"/>
    <w:rsid w:val="008C1622"/>
    <w:rsid w:val="009478A2"/>
    <w:rsid w:val="00BA649F"/>
    <w:rsid w:val="00CC68A7"/>
    <w:rsid w:val="00D96189"/>
    <w:rsid w:val="00E40EBC"/>
    <w:rsid w:val="00E74932"/>
    <w:rsid w:val="00F2507E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2CC"/>
  <w15:docId w15:val="{5AEFD2C3-5E04-4C01-A62A-A7BE974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Theme="minorHAnsi" w:hAnsiTheme="minorHAnsi" w:cstheme="minorBidi"/>
      <w:sz w:val="22"/>
      <w:szCs w:val="22"/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78A2"/>
    <w:rPr>
      <w:rFonts w:asciiTheme="minorHAnsi" w:hAnsiTheme="minorHAnsi" w:cstheme="minorBidi"/>
      <w:sz w:val="22"/>
      <w:szCs w:val="22"/>
      <w:lang w:bidi="he-IL"/>
    </w:rPr>
  </w:style>
  <w:style w:type="paragraph" w:styleId="llb">
    <w:name w:val="footer"/>
    <w:basedOn w:val="Norml"/>
    <w:link w:val="llbChar"/>
    <w:uiPriority w:val="99"/>
    <w:unhideWhenUsed/>
    <w:rsid w:val="0094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78A2"/>
    <w:rPr>
      <w:rFonts w:asciiTheme="minorHAnsi" w:hAnsiTheme="minorHAnsi" w:cstheme="minorBidi"/>
      <w:sz w:val="22"/>
      <w:szCs w:val="22"/>
      <w:lang w:bidi="he-IL"/>
    </w:rPr>
  </w:style>
  <w:style w:type="paragraph" w:styleId="Lbjegyzetszveg">
    <w:name w:val="footnote text"/>
    <w:basedOn w:val="Norml"/>
    <w:link w:val="LbjegyzetszvegChar"/>
    <w:uiPriority w:val="99"/>
    <w:unhideWhenUsed/>
    <w:rsid w:val="008C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1622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C162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C27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Réti Gabriella</dc:creator>
  <cp:lastModifiedBy>Bajusz Józsi</cp:lastModifiedBy>
  <cp:revision>12</cp:revision>
  <cp:lastPrinted>2022-05-02T07:15:00Z</cp:lastPrinted>
  <dcterms:created xsi:type="dcterms:W3CDTF">2022-04-28T13:51:00Z</dcterms:created>
  <dcterms:modified xsi:type="dcterms:W3CDTF">2022-05-11T22:17:00Z</dcterms:modified>
</cp:coreProperties>
</file>